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A41" w:rsidRPr="00DF656C" w:rsidRDefault="00AD1A41" w:rsidP="00DF65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DF656C">
        <w:rPr>
          <w:rFonts w:ascii="Times New Roman" w:hAnsi="Times New Roman" w:cs="Times New Roman"/>
          <w:b/>
          <w:sz w:val="32"/>
        </w:rPr>
        <w:t>КОНСУЛЬТАЦИЯ ДЛЯ РОДИТЕЛЕЙ ДЕТЕЙ (5 - 6 лет)</w:t>
      </w:r>
    </w:p>
    <w:p w:rsidR="00AD1A41" w:rsidRPr="00DF656C" w:rsidRDefault="00AD1A41" w:rsidP="00DF65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DF656C">
        <w:rPr>
          <w:rFonts w:ascii="Times New Roman" w:hAnsi="Times New Roman" w:cs="Times New Roman"/>
          <w:b/>
          <w:sz w:val="32"/>
        </w:rPr>
        <w:t>«Учим, развивая»</w:t>
      </w:r>
    </w:p>
    <w:p w:rsidR="00037F09" w:rsidRPr="00DF656C" w:rsidRDefault="008D7EE3" w:rsidP="00DF656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F656C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08551D8A" wp14:editId="445AF5EC">
            <wp:extent cx="3252487" cy="2214303"/>
            <wp:effectExtent l="0" t="0" r="5080" b="0"/>
            <wp:docPr id="2" name="Рисунок 2" descr="https://www.mgpu.ru/wp-content/uploads/2018/10/hello_html_5a8d00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gpu.ru/wp-content/uploads/2018/10/hello_html_5a8d00d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269" cy="2219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56C" w:rsidRDefault="008D7EE3" w:rsidP="00DF65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F656C">
        <w:rPr>
          <w:rFonts w:ascii="Times New Roman" w:hAnsi="Times New Roman" w:cs="Times New Roman"/>
          <w:sz w:val="28"/>
        </w:rPr>
        <w:t>Уважаемые родители, ребенка в возрасте 5-6 лет понемногу необходимо подготавливать к школе. Математика один из базовых предметов в школе, успеваемость по этому материалу может повлиять на достижения в других предметах в дальнейшем.</w:t>
      </w:r>
      <w:r w:rsidR="00DF656C">
        <w:rPr>
          <w:rFonts w:ascii="Times New Roman" w:hAnsi="Times New Roman" w:cs="Times New Roman"/>
          <w:sz w:val="28"/>
        </w:rPr>
        <w:t xml:space="preserve"> </w:t>
      </w:r>
      <w:r w:rsidR="004E2B92" w:rsidRPr="00DF656C">
        <w:rPr>
          <w:rFonts w:ascii="Times New Roman" w:hAnsi="Times New Roman" w:cs="Times New Roman"/>
          <w:sz w:val="28"/>
        </w:rPr>
        <w:t xml:space="preserve">Составить школьное расписание, уложить асфальт на стадионе, запустить ракету в космос — ни одно из этих действий невозможно без математики. </w:t>
      </w:r>
    </w:p>
    <w:p w:rsidR="004E2B92" w:rsidRPr="00DF656C" w:rsidRDefault="004E2B92" w:rsidP="00DF65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F656C">
        <w:rPr>
          <w:rFonts w:ascii="Times New Roman" w:hAnsi="Times New Roman" w:cs="Times New Roman"/>
          <w:sz w:val="28"/>
        </w:rPr>
        <w:t>Математика — это гимнастика для ума. Хочешь</w:t>
      </w:r>
      <w:r w:rsidR="008E23A5">
        <w:rPr>
          <w:rFonts w:ascii="Times New Roman" w:hAnsi="Times New Roman" w:cs="Times New Roman"/>
          <w:sz w:val="28"/>
        </w:rPr>
        <w:t>,</w:t>
      </w:r>
      <w:r w:rsidRPr="00DF656C">
        <w:rPr>
          <w:rFonts w:ascii="Times New Roman" w:hAnsi="Times New Roman" w:cs="Times New Roman"/>
          <w:sz w:val="28"/>
        </w:rPr>
        <w:t xml:space="preserve"> не хочешь, но в процессе изучения будут крепчать качества, которые влияют на способ мышления. Для этого не обязательно учиться в профильном классе и участвовать в олимпиадах — решение даже самых простых задачек на пропорции или с процентами дает значительный эффект. Чтобы правильно решать математические задачи, недостаточно одних лишь знаний. Нужны такие качества характера, как внимательность, настойчивость, последовательность, точность и аккуратность. Чем регулярнее мы практикуемся, тем сильнее укрепляются эти черты. И еще бонус: эти качества можно применять не только на уроках в школе, но и в других сферах жизни. При решении математических задач, мы «достаем» из памяти ответы на основе прошлого опыта. А чтобы этот опыт закрепить, нужно повторять материал и тренироваться в решении примеров. Только так можно запомнить все правила и формулы.  Чтобы ребенок мог избежать проблем с математикой — нужно тренирова</w:t>
      </w:r>
      <w:r w:rsidR="008E23A5">
        <w:rPr>
          <w:rFonts w:ascii="Times New Roman" w:hAnsi="Times New Roman" w:cs="Times New Roman"/>
          <w:sz w:val="28"/>
        </w:rPr>
        <w:t>ть память еще в раннем возрасте.</w:t>
      </w:r>
    </w:p>
    <w:p w:rsidR="004E2B92" w:rsidRPr="00DF656C" w:rsidRDefault="008E23A5" w:rsidP="00DF656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4E2B92" w:rsidRPr="00DF656C">
        <w:rPr>
          <w:rFonts w:ascii="Times New Roman" w:hAnsi="Times New Roman" w:cs="Times New Roman"/>
          <w:sz w:val="28"/>
        </w:rPr>
        <w:t xml:space="preserve">ешение математических задач развивает память </w:t>
      </w:r>
      <w:r>
        <w:rPr>
          <w:rFonts w:ascii="Times New Roman" w:hAnsi="Times New Roman" w:cs="Times New Roman"/>
          <w:sz w:val="28"/>
        </w:rPr>
        <w:t>до</w:t>
      </w:r>
      <w:r w:rsidR="004E2B92" w:rsidRPr="00DF656C">
        <w:rPr>
          <w:rFonts w:ascii="Times New Roman" w:hAnsi="Times New Roman" w:cs="Times New Roman"/>
          <w:sz w:val="28"/>
        </w:rPr>
        <w:t>школьников и мотивирует изучать еще больше.</w:t>
      </w:r>
    </w:p>
    <w:p w:rsidR="008E23A5" w:rsidRDefault="008D7EE3" w:rsidP="00DF65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F656C">
        <w:rPr>
          <w:rFonts w:ascii="Times New Roman" w:hAnsi="Times New Roman" w:cs="Times New Roman"/>
          <w:sz w:val="28"/>
        </w:rPr>
        <w:t xml:space="preserve">Помочь своему ребенку по математике вы можете с помощью игры. </w:t>
      </w:r>
    </w:p>
    <w:p w:rsidR="008D7EE3" w:rsidRPr="00DF656C" w:rsidRDefault="008D7EE3" w:rsidP="00DF65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F656C">
        <w:rPr>
          <w:rFonts w:ascii="Times New Roman" w:hAnsi="Times New Roman" w:cs="Times New Roman"/>
          <w:sz w:val="28"/>
        </w:rPr>
        <w:t>Что уже в этом возрасте должен знать ребёнок?</w:t>
      </w:r>
    </w:p>
    <w:p w:rsidR="008D7EE3" w:rsidRPr="008E23A5" w:rsidRDefault="008D7EE3" w:rsidP="00DF656C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8E23A5">
        <w:rPr>
          <w:rFonts w:ascii="Times New Roman" w:hAnsi="Times New Roman" w:cs="Times New Roman"/>
          <w:sz w:val="28"/>
          <w:u w:val="single"/>
        </w:rPr>
        <w:t>В возрасте 5-6 лет ребенок должен:</w:t>
      </w:r>
    </w:p>
    <w:p w:rsidR="008D7EE3" w:rsidRPr="00DF656C" w:rsidRDefault="008D7EE3" w:rsidP="00DF656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F656C">
        <w:rPr>
          <w:rFonts w:ascii="Times New Roman" w:hAnsi="Times New Roman" w:cs="Times New Roman"/>
          <w:sz w:val="28"/>
        </w:rPr>
        <w:t>- Знать элементарные геометрические фигуры: квадрат, круг, прямоугольник, овал, треугольник.</w:t>
      </w:r>
    </w:p>
    <w:p w:rsidR="008D7EE3" w:rsidRPr="00DF656C" w:rsidRDefault="008D7EE3" w:rsidP="00DF656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F656C">
        <w:rPr>
          <w:rFonts w:ascii="Times New Roman" w:hAnsi="Times New Roman" w:cs="Times New Roman"/>
          <w:sz w:val="28"/>
        </w:rPr>
        <w:t>- Уметь считать до десяти и узнавать на глаз цифры от нуля до девяти.</w:t>
      </w:r>
    </w:p>
    <w:p w:rsidR="008D7EE3" w:rsidRPr="00DF656C" w:rsidRDefault="008D7EE3" w:rsidP="00DF656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F656C">
        <w:rPr>
          <w:rFonts w:ascii="Times New Roman" w:hAnsi="Times New Roman" w:cs="Times New Roman"/>
          <w:sz w:val="28"/>
        </w:rPr>
        <w:t>- Уметь расставлять цифры от одного до пяти как по порядку, так и в обратной последовательности.</w:t>
      </w:r>
    </w:p>
    <w:p w:rsidR="008D7EE3" w:rsidRPr="00DF656C" w:rsidRDefault="008D7EE3" w:rsidP="00DF656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DF656C">
        <w:rPr>
          <w:rFonts w:ascii="Times New Roman" w:hAnsi="Times New Roman" w:cs="Times New Roman"/>
          <w:sz w:val="28"/>
        </w:rPr>
        <w:t>- Ориентироваться в расположении предметов: где право, лево, верх, низ, перед, зад.</w:t>
      </w:r>
      <w:proofErr w:type="gramEnd"/>
    </w:p>
    <w:p w:rsidR="008D7EE3" w:rsidRPr="00DF656C" w:rsidRDefault="008D7EE3" w:rsidP="00DF656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F656C">
        <w:rPr>
          <w:rFonts w:ascii="Times New Roman" w:hAnsi="Times New Roman" w:cs="Times New Roman"/>
          <w:sz w:val="28"/>
        </w:rPr>
        <w:t>- Знать и различать время суток и времена года.</w:t>
      </w:r>
    </w:p>
    <w:p w:rsidR="008D7EE3" w:rsidRPr="00DF656C" w:rsidRDefault="008D7EE3" w:rsidP="00DF656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F656C">
        <w:rPr>
          <w:rFonts w:ascii="Times New Roman" w:hAnsi="Times New Roman" w:cs="Times New Roman"/>
          <w:sz w:val="28"/>
        </w:rPr>
        <w:t xml:space="preserve">- Учиться </w:t>
      </w:r>
      <w:proofErr w:type="gramStart"/>
      <w:r w:rsidRPr="00DF656C">
        <w:rPr>
          <w:rFonts w:ascii="Times New Roman" w:hAnsi="Times New Roman" w:cs="Times New Roman"/>
          <w:sz w:val="28"/>
        </w:rPr>
        <w:t>правильно</w:t>
      </w:r>
      <w:proofErr w:type="gramEnd"/>
      <w:r w:rsidRPr="00DF656C">
        <w:rPr>
          <w:rFonts w:ascii="Times New Roman" w:hAnsi="Times New Roman" w:cs="Times New Roman"/>
          <w:sz w:val="28"/>
        </w:rPr>
        <w:t xml:space="preserve"> писать цифры.</w:t>
      </w:r>
    </w:p>
    <w:p w:rsidR="008D7EE3" w:rsidRPr="00DF656C" w:rsidRDefault="008D7EE3" w:rsidP="00DF656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F656C">
        <w:rPr>
          <w:rFonts w:ascii="Times New Roman" w:hAnsi="Times New Roman" w:cs="Times New Roman"/>
          <w:sz w:val="28"/>
        </w:rPr>
        <w:lastRenderedPageBreak/>
        <w:t>- Уметь сравнивать: что больше, что меньше, а что поровну.</w:t>
      </w:r>
    </w:p>
    <w:p w:rsidR="008D7EE3" w:rsidRPr="00DF656C" w:rsidRDefault="008D7EE3" w:rsidP="00DF656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F656C">
        <w:rPr>
          <w:rFonts w:ascii="Times New Roman" w:hAnsi="Times New Roman" w:cs="Times New Roman"/>
          <w:sz w:val="28"/>
        </w:rPr>
        <w:t xml:space="preserve">- Знать значение слов: </w:t>
      </w:r>
      <w:proofErr w:type="gramStart"/>
      <w:r w:rsidRPr="00DF656C">
        <w:rPr>
          <w:rFonts w:ascii="Times New Roman" w:hAnsi="Times New Roman" w:cs="Times New Roman"/>
          <w:sz w:val="28"/>
        </w:rPr>
        <w:t>высокий</w:t>
      </w:r>
      <w:proofErr w:type="gramEnd"/>
      <w:r w:rsidRPr="00DF656C">
        <w:rPr>
          <w:rFonts w:ascii="Times New Roman" w:hAnsi="Times New Roman" w:cs="Times New Roman"/>
          <w:sz w:val="28"/>
        </w:rPr>
        <w:t xml:space="preserve"> – низкий, широкий – узкий.</w:t>
      </w:r>
    </w:p>
    <w:p w:rsidR="008D7EE3" w:rsidRPr="00DF656C" w:rsidRDefault="008D7EE3" w:rsidP="00DF656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F656C">
        <w:rPr>
          <w:rFonts w:ascii="Times New Roman" w:hAnsi="Times New Roman" w:cs="Times New Roman"/>
          <w:sz w:val="28"/>
        </w:rPr>
        <w:t>Ребенок при занятии с родителями</w:t>
      </w:r>
      <w:r w:rsidR="00DF656C">
        <w:rPr>
          <w:rFonts w:ascii="Times New Roman" w:hAnsi="Times New Roman" w:cs="Times New Roman"/>
          <w:sz w:val="28"/>
        </w:rPr>
        <w:t xml:space="preserve"> </w:t>
      </w:r>
      <w:r w:rsidRPr="00DF656C">
        <w:rPr>
          <w:rFonts w:ascii="Times New Roman" w:hAnsi="Times New Roman" w:cs="Times New Roman"/>
          <w:sz w:val="28"/>
        </w:rPr>
        <w:t>будет лучше воспринимать процесс обучение, если превратить его в детскую игру. Во время игры ребенок активнее, внимательнее к материалу и веселее.</w:t>
      </w:r>
    </w:p>
    <w:p w:rsidR="00DF656C" w:rsidRDefault="00DF656C" w:rsidP="00DF656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F656C">
        <w:rPr>
          <w:rFonts w:ascii="Times New Roman" w:hAnsi="Times New Roman" w:cs="Times New Roman"/>
          <w:sz w:val="28"/>
        </w:rPr>
        <w:t>По направленности влияния игр на развитие ребёнка, и соответственно</w:t>
      </w:r>
      <w:r w:rsidR="008E23A5">
        <w:rPr>
          <w:rFonts w:ascii="Times New Roman" w:hAnsi="Times New Roman" w:cs="Times New Roman"/>
          <w:sz w:val="28"/>
        </w:rPr>
        <w:t>,</w:t>
      </w:r>
      <w:r w:rsidRPr="00DF656C">
        <w:rPr>
          <w:rFonts w:ascii="Times New Roman" w:hAnsi="Times New Roman" w:cs="Times New Roman"/>
          <w:sz w:val="28"/>
        </w:rPr>
        <w:t xml:space="preserve"> специфике производимых </w:t>
      </w:r>
      <w:proofErr w:type="gramStart"/>
      <w:r w:rsidRPr="00DF656C">
        <w:rPr>
          <w:rFonts w:ascii="Times New Roman" w:hAnsi="Times New Roman" w:cs="Times New Roman"/>
          <w:sz w:val="28"/>
        </w:rPr>
        <w:t>играющими</w:t>
      </w:r>
      <w:proofErr w:type="gramEnd"/>
      <w:r w:rsidRPr="00DF656C">
        <w:rPr>
          <w:rFonts w:ascii="Times New Roman" w:hAnsi="Times New Roman" w:cs="Times New Roman"/>
          <w:sz w:val="28"/>
        </w:rPr>
        <w:t xml:space="preserve"> действий</w:t>
      </w:r>
      <w:r w:rsidR="008E23A5">
        <w:rPr>
          <w:rFonts w:ascii="Times New Roman" w:hAnsi="Times New Roman" w:cs="Times New Roman"/>
          <w:sz w:val="28"/>
        </w:rPr>
        <w:t>,</w:t>
      </w:r>
      <w:r w:rsidRPr="00DF656C">
        <w:rPr>
          <w:rFonts w:ascii="Times New Roman" w:hAnsi="Times New Roman" w:cs="Times New Roman"/>
          <w:sz w:val="28"/>
        </w:rPr>
        <w:t xml:space="preserve"> можно выделить следующие группы игр:</w:t>
      </w:r>
    </w:p>
    <w:p w:rsidR="008E23A5" w:rsidRPr="00DF656C" w:rsidRDefault="008E23A5" w:rsidP="00DF656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F656C" w:rsidRDefault="00DF656C" w:rsidP="00DF656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F656C">
        <w:rPr>
          <w:rFonts w:ascii="Times New Roman" w:hAnsi="Times New Roman" w:cs="Times New Roman"/>
          <w:sz w:val="28"/>
        </w:rPr>
        <w:t>1. </w:t>
      </w:r>
      <w:r w:rsidRPr="00DF656C">
        <w:rPr>
          <w:rFonts w:ascii="Times New Roman" w:hAnsi="Times New Roman" w:cs="Times New Roman"/>
          <w:b/>
          <w:sz w:val="28"/>
        </w:rPr>
        <w:t>Игры на плоскостное и объёмное моделирование.</w:t>
      </w:r>
      <w:r w:rsidRPr="00DF656C">
        <w:rPr>
          <w:rFonts w:ascii="Times New Roman" w:hAnsi="Times New Roman" w:cs="Times New Roman"/>
          <w:sz w:val="28"/>
        </w:rPr>
        <w:t xml:space="preserve"> К ним относятся игры типа «Составь картинку (фигуру)». Особое место среди математических развлечений занимают игры на составление плоскостных изображений предметов, животных, птиц, домов, кораблей из специальных наборов геометрических фигур. В младшем возрасте дети могут пользоваться </w:t>
      </w:r>
      <w:proofErr w:type="gramStart"/>
      <w:r w:rsidRPr="00DF656C">
        <w:rPr>
          <w:rFonts w:ascii="Times New Roman" w:hAnsi="Times New Roman" w:cs="Times New Roman"/>
          <w:sz w:val="28"/>
        </w:rPr>
        <w:t>образцами</w:t>
      </w:r>
      <w:proofErr w:type="gramEnd"/>
      <w:r w:rsidRPr="00DF656C">
        <w:rPr>
          <w:rFonts w:ascii="Times New Roman" w:hAnsi="Times New Roman" w:cs="Times New Roman"/>
          <w:sz w:val="28"/>
        </w:rPr>
        <w:t xml:space="preserve"> на которых изображены простые фигуры с использованием произвольных геометрических фигур. В старшем дошкольном возрасте наборы фигур подбираются не произвольно, а представляют собой части разрезанной определённым образом фигуры: квадрата, прямоугольника, круга или овала. Детей увлекает результат – составить увиденное на образце или задуманное. Они включаются в активную практическую деятельность по подбору способа расположения фигур с целью создания силуэта. Одной из таких игр является игра «</w:t>
      </w:r>
      <w:proofErr w:type="spellStart"/>
      <w:r w:rsidRPr="00DF656C">
        <w:rPr>
          <w:rFonts w:ascii="Times New Roman" w:hAnsi="Times New Roman" w:cs="Times New Roman"/>
          <w:sz w:val="28"/>
        </w:rPr>
        <w:t>Танграм</w:t>
      </w:r>
      <w:proofErr w:type="spellEnd"/>
      <w:r w:rsidRPr="00DF656C">
        <w:rPr>
          <w:rFonts w:ascii="Times New Roman" w:hAnsi="Times New Roman" w:cs="Times New Roman"/>
          <w:sz w:val="28"/>
        </w:rPr>
        <w:t>». Успешность усвоения игры в дошкольном возрасте зависит от уровня сенсорного развития детей. Дети должны знать не только названия геометрических фигур, но и их свойства, отличительные признаки, владеть способами обследования форм зрительным и осязательно-двигательным путём, свободно перемещать их с целью получения новой фигуры. У них должно быть развито умение анализировать простые изображения, выделять в них и в окружающих предметах геометрические формы, практически видоизменять фигуру путём разрезания и составлять их из частей.</w:t>
      </w:r>
    </w:p>
    <w:p w:rsidR="008E23A5" w:rsidRPr="00DF656C" w:rsidRDefault="008E23A5" w:rsidP="00DF656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D7EE3" w:rsidRPr="00DF656C" w:rsidRDefault="00DF656C" w:rsidP="00DF656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F656C">
        <w:rPr>
          <w:rFonts w:ascii="Times New Roman" w:hAnsi="Times New Roman" w:cs="Times New Roman"/>
          <w:sz w:val="28"/>
        </w:rPr>
        <w:t>2. </w:t>
      </w:r>
      <w:proofErr w:type="gramStart"/>
      <w:r w:rsidRPr="00DF656C">
        <w:rPr>
          <w:rFonts w:ascii="Times New Roman" w:hAnsi="Times New Roman" w:cs="Times New Roman"/>
          <w:b/>
          <w:sz w:val="28"/>
        </w:rPr>
        <w:t>Игры на трансформацию (преобразование)</w:t>
      </w:r>
      <w:r w:rsidRPr="00DF656C">
        <w:rPr>
          <w:rFonts w:ascii="Times New Roman" w:hAnsi="Times New Roman" w:cs="Times New Roman"/>
          <w:sz w:val="28"/>
        </w:rPr>
        <w:t> К ним относятся геометрические головоломки из спичек (без серы, счётных палочек на построение, изменение фигур, преобразование одной в другую с сохранением количества палочек.</w:t>
      </w:r>
      <w:proofErr w:type="gramEnd"/>
      <w:r w:rsidRPr="00DF656C">
        <w:rPr>
          <w:rFonts w:ascii="Times New Roman" w:hAnsi="Times New Roman" w:cs="Times New Roman"/>
          <w:sz w:val="28"/>
        </w:rPr>
        <w:t xml:space="preserve"> Такие игры называют задачами на смекалку геометрического характера, так как в ходе решения, как правило, идёт трансфигурация, преобразование одних фигур в другие, а не только изменение их количества. В дошкольном возрасте используются самые простые головоломки. Необходимо иметь наборы обычных счётных палочек, чтобы составить из них наглядные задачи-головоломки. Кроме этого, потребуются таблицы с графически изображёнными на них фигурами, которые подлежат преобразованию. На обратной стороне таблицы указывается, какое преобразование надо проделать и какая фигура должна получиться в результате. Задачи на смекалку различны по степени сложности, характеру преобразования. Их нельзя решать каким–либо усвоенным ранее способом. В ходе решения каждой новой задачи ребёнок включается в активную умственную деятельность, стремясь достичь конечной цели – видоизменить или построить пространственную фигуру. Дети без труда смогут решать эти </w:t>
      </w:r>
      <w:proofErr w:type="gramStart"/>
      <w:r w:rsidRPr="00DF656C">
        <w:rPr>
          <w:rFonts w:ascii="Times New Roman" w:hAnsi="Times New Roman" w:cs="Times New Roman"/>
          <w:sz w:val="28"/>
        </w:rPr>
        <w:t>задачи</w:t>
      </w:r>
      <w:proofErr w:type="gramEnd"/>
      <w:r w:rsidRPr="00DF656C">
        <w:rPr>
          <w:rFonts w:ascii="Times New Roman" w:hAnsi="Times New Roman" w:cs="Times New Roman"/>
          <w:sz w:val="28"/>
        </w:rPr>
        <w:t xml:space="preserve"> даже начиная с младшей группы, если ежедневно упражнять их в составлении геометрических фигур (квадратов, прямоугольников, треугольников) из счётных палочек.</w:t>
      </w:r>
    </w:p>
    <w:p w:rsidR="00DF656C" w:rsidRPr="00DF656C" w:rsidRDefault="00DF656C" w:rsidP="00DF656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3. </w:t>
      </w:r>
      <w:r w:rsidRPr="00DF656C">
        <w:rPr>
          <w:rFonts w:ascii="Times New Roman" w:hAnsi="Times New Roman" w:cs="Times New Roman"/>
          <w:b/>
          <w:sz w:val="28"/>
        </w:rPr>
        <w:t>Игры на комбинаторику, передвижения, замену мест.</w:t>
      </w:r>
      <w:r w:rsidRPr="00DF656C">
        <w:rPr>
          <w:rFonts w:ascii="Times New Roman" w:hAnsi="Times New Roman" w:cs="Times New Roman"/>
          <w:sz w:val="28"/>
        </w:rPr>
        <w:t> К этой серии игр относятся игры типа «Пятнашки», игры-</w:t>
      </w:r>
      <w:proofErr w:type="spellStart"/>
      <w:r w:rsidRPr="00DF656C">
        <w:rPr>
          <w:rFonts w:ascii="Times New Roman" w:hAnsi="Times New Roman" w:cs="Times New Roman"/>
          <w:sz w:val="28"/>
        </w:rPr>
        <w:t>ходилки</w:t>
      </w:r>
      <w:proofErr w:type="spellEnd"/>
      <w:r w:rsidRPr="00DF656C">
        <w:rPr>
          <w:rFonts w:ascii="Times New Roman" w:hAnsi="Times New Roman" w:cs="Times New Roman"/>
          <w:sz w:val="28"/>
        </w:rPr>
        <w:t xml:space="preserve"> с использованием игрового поля и кубика. В младшей группе грани кубика могут быть просто цветными и дети двигают фишку на определённый выпавший цвет. Начиная со средней </w:t>
      </w:r>
      <w:proofErr w:type="gramStart"/>
      <w:r w:rsidRPr="00DF656C">
        <w:rPr>
          <w:rFonts w:ascii="Times New Roman" w:hAnsi="Times New Roman" w:cs="Times New Roman"/>
          <w:sz w:val="28"/>
        </w:rPr>
        <w:t>группы</w:t>
      </w:r>
      <w:proofErr w:type="gramEnd"/>
      <w:r w:rsidRPr="00DF656C">
        <w:rPr>
          <w:rFonts w:ascii="Times New Roman" w:hAnsi="Times New Roman" w:cs="Times New Roman"/>
          <w:sz w:val="28"/>
        </w:rPr>
        <w:t xml:space="preserve"> вводится кубик с точками. Дети учатся соотносить количество точек с цифрой на игровом поле. Игра «Пятнашки» подходит для детей старшего</w:t>
      </w:r>
    </w:p>
    <w:p w:rsidR="00DF656C" w:rsidRDefault="00DF656C" w:rsidP="00DF656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F656C">
        <w:rPr>
          <w:rFonts w:ascii="Times New Roman" w:hAnsi="Times New Roman" w:cs="Times New Roman"/>
          <w:sz w:val="28"/>
        </w:rPr>
        <w:t xml:space="preserve">дошкольного возраста. </w:t>
      </w:r>
      <w:proofErr w:type="gramStart"/>
      <w:r w:rsidRPr="00DF656C">
        <w:rPr>
          <w:rFonts w:ascii="Times New Roman" w:hAnsi="Times New Roman" w:cs="Times New Roman"/>
          <w:sz w:val="28"/>
        </w:rPr>
        <w:t>Дети</w:t>
      </w:r>
      <w:proofErr w:type="gramEnd"/>
      <w:r w:rsidRPr="00DF656C">
        <w:rPr>
          <w:rFonts w:ascii="Times New Roman" w:hAnsi="Times New Roman" w:cs="Times New Roman"/>
          <w:sz w:val="28"/>
        </w:rPr>
        <w:t xml:space="preserve"> путём передвижения фишек, используя разные комбинации, выстраивают числа в логической последовательности.</w:t>
      </w:r>
    </w:p>
    <w:p w:rsidR="008E23A5" w:rsidRPr="00DF656C" w:rsidRDefault="008E23A5" w:rsidP="00DF656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F656C" w:rsidRDefault="00DF656C" w:rsidP="00DF656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F656C">
        <w:rPr>
          <w:rFonts w:ascii="Times New Roman" w:hAnsi="Times New Roman" w:cs="Times New Roman"/>
          <w:b/>
          <w:sz w:val="28"/>
        </w:rPr>
        <w:t>4. Логические игры с пересечением, выстраиванием алгоритмов, изменением свойств фигур по определённым правилам.</w:t>
      </w:r>
      <w:r w:rsidRPr="00DF656C">
        <w:rPr>
          <w:rFonts w:ascii="Times New Roman" w:hAnsi="Times New Roman" w:cs="Times New Roman"/>
          <w:sz w:val="28"/>
        </w:rPr>
        <w:t> </w:t>
      </w:r>
    </w:p>
    <w:p w:rsidR="00DF656C" w:rsidRPr="00DF656C" w:rsidRDefault="00DF656C" w:rsidP="00DF656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F656C">
        <w:rPr>
          <w:rFonts w:ascii="Times New Roman" w:hAnsi="Times New Roman" w:cs="Times New Roman"/>
          <w:sz w:val="28"/>
        </w:rPr>
        <w:t>В дошкольном возрасте с целью развития мышления детей используют различные виды несложных логических игр, задач и упражнений. Это игры на нахождение пропущенной фигуры, продолжения ряда фигур, знаков, на поиск чисел, на поиск недостающей в ряду фигуры (нахождения закономерностей, лежащих в основе выбора этой фигуры). В младшем возрасте в играх на не достающую фигуру используется цвет, либо простейшие геометрические фигуры (круг, квадрат, треугольник). В средней группе цвет и геометрические фигуры совмещаются в одной игре. Дети должны найти не только недостающую фигуру, но и объяснить какого цвета она будет. В старшем дошкольном возрасте поиск недостающих фигур осуществляется на основе анализа, сравнения и обобщения рядов фигур по признакам. В итоге у детей может получиться абсолютно новая фигура.</w:t>
      </w:r>
    </w:p>
    <w:p w:rsidR="008E23A5" w:rsidRDefault="00DF656C" w:rsidP="00DF656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F656C">
        <w:rPr>
          <w:rFonts w:ascii="Times New Roman" w:hAnsi="Times New Roman" w:cs="Times New Roman"/>
          <w:sz w:val="28"/>
        </w:rPr>
        <w:t xml:space="preserve">В результате освоения игр у детей совершенствуется логико-математический опыт. </w:t>
      </w:r>
      <w:proofErr w:type="gramStart"/>
      <w:r w:rsidRPr="00DF656C">
        <w:rPr>
          <w:rFonts w:ascii="Times New Roman" w:hAnsi="Times New Roman" w:cs="Times New Roman"/>
          <w:sz w:val="28"/>
        </w:rPr>
        <w:t>Основными показателями этого является активное освоение детьми средств познания: сенсорных эталонов (формы, цвета, размеров, эталонов мер, умение создавать образ знаков и символов, речи.</w:t>
      </w:r>
      <w:proofErr w:type="gramEnd"/>
    </w:p>
    <w:p w:rsidR="008E23A5" w:rsidRPr="00DF656C" w:rsidRDefault="008E23A5" w:rsidP="00DF656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F656C" w:rsidRDefault="00DF656C" w:rsidP="00DF6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656C">
        <w:rPr>
          <w:rFonts w:ascii="Times New Roman" w:hAnsi="Times New Roman" w:cs="Times New Roman"/>
          <w:sz w:val="28"/>
        </w:rPr>
        <w:t>Занятия математикой в дошкольном возрасте должны строиться на игровой деятельности, которая является ведущей у детей до 7 лет, поэтому личный интерес и заинтересованность нельзя сбрасывать со счетов.</w:t>
      </w:r>
      <w:r w:rsidRPr="00DF656C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Pr="00DF656C">
        <w:rPr>
          <w:rFonts w:ascii="Times New Roman" w:hAnsi="Times New Roman" w:cs="Times New Roman"/>
          <w:sz w:val="28"/>
        </w:rPr>
        <w:t>В процессе игры усваиваются сложные математические понятия</w:t>
      </w:r>
      <w:r w:rsidR="001F1C76">
        <w:rPr>
          <w:rFonts w:ascii="Times New Roman" w:hAnsi="Times New Roman" w:cs="Times New Roman"/>
          <w:sz w:val="28"/>
        </w:rPr>
        <w:t>, дети учатся считать, думать, сравнивать.</w:t>
      </w:r>
      <w:r w:rsidRPr="00DF656C">
        <w:rPr>
          <w:rFonts w:ascii="Times New Roman" w:hAnsi="Times New Roman" w:cs="Times New Roman"/>
          <w:sz w:val="28"/>
        </w:rPr>
        <w:t xml:space="preserve"> Но это не только тренировка, это так же, прекрасно проведенное время вместе с собственным ребенком. </w:t>
      </w:r>
    </w:p>
    <w:p w:rsidR="001F1C76" w:rsidRDefault="001F1C76" w:rsidP="00DF6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E23A5" w:rsidRPr="00DF656C" w:rsidRDefault="008E23A5" w:rsidP="00DF6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8E23A5" w:rsidRPr="00DF656C" w:rsidSect="00AD1A41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700"/>
    <w:rsid w:val="00037F09"/>
    <w:rsid w:val="001F1C76"/>
    <w:rsid w:val="004E2B92"/>
    <w:rsid w:val="008D7EE3"/>
    <w:rsid w:val="008E23A5"/>
    <w:rsid w:val="00AD1A41"/>
    <w:rsid w:val="00B97700"/>
    <w:rsid w:val="00D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AD1A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D1A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7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EE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D7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D7EE3"/>
    <w:rPr>
      <w:b/>
      <w:bCs/>
    </w:rPr>
  </w:style>
  <w:style w:type="paragraph" w:styleId="a7">
    <w:name w:val="List Paragraph"/>
    <w:basedOn w:val="a"/>
    <w:uiPriority w:val="34"/>
    <w:qFormat/>
    <w:rsid w:val="008E23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AD1A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D1A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7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EE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D7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D7EE3"/>
    <w:rPr>
      <w:b/>
      <w:bCs/>
    </w:rPr>
  </w:style>
  <w:style w:type="paragraph" w:styleId="a7">
    <w:name w:val="List Paragraph"/>
    <w:basedOn w:val="a"/>
    <w:uiPriority w:val="34"/>
    <w:qFormat/>
    <w:rsid w:val="008E2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2022-04-02T05:37:00Z</dcterms:created>
  <dcterms:modified xsi:type="dcterms:W3CDTF">2022-04-13T16:24:00Z</dcterms:modified>
</cp:coreProperties>
</file>